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B38B7" w:rsidRPr="0041105B" w:rsidRDefault="0098349E" w:rsidP="0041105B">
      <w:pPr>
        <w:pStyle w:val="Titre"/>
        <w:spacing w:line="360" w:lineRule="auto"/>
        <w:jc w:val="both"/>
        <w:rPr>
          <w:b/>
          <w:sz w:val="32"/>
          <w:szCs w:val="32"/>
        </w:rPr>
      </w:pPr>
      <w:r w:rsidRPr="0041105B">
        <w:rPr>
          <w:b/>
          <w:sz w:val="32"/>
          <w:szCs w:val="32"/>
        </w:rPr>
        <w:t>Cas cliniques – Atelier Addiction chez l’adolescent</w:t>
      </w:r>
    </w:p>
    <w:p w:rsidR="00DB38B7" w:rsidRPr="0041105B" w:rsidRDefault="0098349E" w:rsidP="0041105B">
      <w:pPr>
        <w:spacing w:line="360" w:lineRule="auto"/>
        <w:jc w:val="both"/>
        <w:rPr>
          <w:sz w:val="28"/>
          <w:szCs w:val="28"/>
        </w:rPr>
      </w:pPr>
      <w:r w:rsidRPr="0041105B">
        <w:rPr>
          <w:sz w:val="28"/>
          <w:szCs w:val="28"/>
        </w:rPr>
        <w:t xml:space="preserve">Ces cas cliniques ont pour objectif de faciliter l’analyse des signes précoces d’addiction chez des adolescents vivant au Sénégal. Ils s’appuient sur des contextes fréquemment rencontrés dans les </w:t>
      </w:r>
      <w:r w:rsidRPr="0041105B">
        <w:rPr>
          <w:sz w:val="28"/>
          <w:szCs w:val="28"/>
        </w:rPr>
        <w:t>consultations pédopsychiatriq</w:t>
      </w:r>
      <w:bookmarkStart w:id="0" w:name="_GoBack"/>
      <w:bookmarkEnd w:id="0"/>
      <w:r w:rsidRPr="0041105B">
        <w:rPr>
          <w:sz w:val="28"/>
          <w:szCs w:val="28"/>
        </w:rPr>
        <w:t>ues ou les structures scolaires du pays. Chaque cas est volontairement riche pour susciter l’analyse et le débat lors de l’atelier pratique.</w:t>
      </w:r>
    </w:p>
    <w:p w:rsidR="00DB38B7" w:rsidRPr="0041105B" w:rsidRDefault="0098349E" w:rsidP="0041105B">
      <w:pPr>
        <w:pStyle w:val="Titre1"/>
        <w:spacing w:line="360" w:lineRule="auto"/>
        <w:jc w:val="both"/>
      </w:pPr>
      <w:r w:rsidRPr="0041105B">
        <w:t>Cas 1 – Cyberdépendance dans un contexte urbain</w:t>
      </w:r>
    </w:p>
    <w:p w:rsidR="00DB38B7" w:rsidRPr="0041105B" w:rsidRDefault="0098349E" w:rsidP="0041105B">
      <w:pPr>
        <w:spacing w:line="360" w:lineRule="auto"/>
        <w:jc w:val="both"/>
        <w:rPr>
          <w:sz w:val="28"/>
          <w:szCs w:val="28"/>
        </w:rPr>
      </w:pPr>
      <w:r w:rsidRPr="0041105B">
        <w:rPr>
          <w:sz w:val="28"/>
          <w:szCs w:val="28"/>
        </w:rPr>
        <w:t>Fatou, 14 ans, élève en classe de 4e d</w:t>
      </w:r>
      <w:r w:rsidRPr="0041105B">
        <w:rPr>
          <w:sz w:val="28"/>
          <w:szCs w:val="28"/>
        </w:rPr>
        <w:t xml:space="preserve">ans un collège privé de Dakar, vit avec sa mère divorcée et deux jeunes frères. Depuis la reprise des cours après les grèves, sa mère note un changement radical </w:t>
      </w:r>
      <w:proofErr w:type="spellStart"/>
      <w:r w:rsidRPr="0041105B">
        <w:rPr>
          <w:sz w:val="28"/>
          <w:szCs w:val="28"/>
        </w:rPr>
        <w:t>dans</w:t>
      </w:r>
      <w:proofErr w:type="spellEnd"/>
      <w:r w:rsidRPr="0041105B">
        <w:rPr>
          <w:sz w:val="28"/>
          <w:szCs w:val="28"/>
        </w:rPr>
        <w:t xml:space="preserve"> son </w:t>
      </w:r>
      <w:proofErr w:type="spellStart"/>
      <w:r w:rsidR="0041105B" w:rsidRPr="0041105B">
        <w:rPr>
          <w:sz w:val="28"/>
          <w:szCs w:val="28"/>
        </w:rPr>
        <w:t>comportement</w:t>
      </w:r>
      <w:proofErr w:type="spellEnd"/>
      <w:r w:rsidR="0041105B" w:rsidRPr="0041105B">
        <w:rPr>
          <w:sz w:val="28"/>
          <w:szCs w:val="28"/>
        </w:rPr>
        <w:t>:</w:t>
      </w:r>
      <w:r w:rsidRPr="0041105B">
        <w:rPr>
          <w:sz w:val="28"/>
          <w:szCs w:val="28"/>
        </w:rPr>
        <w:t xml:space="preserve"> </w:t>
      </w:r>
      <w:proofErr w:type="spellStart"/>
      <w:r w:rsidRPr="0041105B">
        <w:rPr>
          <w:sz w:val="28"/>
          <w:szCs w:val="28"/>
        </w:rPr>
        <w:t>isolement</w:t>
      </w:r>
      <w:proofErr w:type="spellEnd"/>
      <w:r w:rsidRPr="0041105B">
        <w:rPr>
          <w:sz w:val="28"/>
          <w:szCs w:val="28"/>
        </w:rPr>
        <w:t xml:space="preserve">, </w:t>
      </w:r>
      <w:proofErr w:type="spellStart"/>
      <w:r w:rsidRPr="0041105B">
        <w:rPr>
          <w:sz w:val="28"/>
          <w:szCs w:val="28"/>
        </w:rPr>
        <w:t>refus</w:t>
      </w:r>
      <w:proofErr w:type="spellEnd"/>
      <w:r w:rsidRPr="0041105B">
        <w:rPr>
          <w:sz w:val="28"/>
          <w:szCs w:val="28"/>
        </w:rPr>
        <w:t xml:space="preserve"> </w:t>
      </w:r>
      <w:proofErr w:type="spellStart"/>
      <w:r w:rsidRPr="0041105B">
        <w:rPr>
          <w:sz w:val="28"/>
          <w:szCs w:val="28"/>
        </w:rPr>
        <w:t>d’activités</w:t>
      </w:r>
      <w:proofErr w:type="spellEnd"/>
      <w:r w:rsidRPr="0041105B">
        <w:rPr>
          <w:sz w:val="28"/>
          <w:szCs w:val="28"/>
        </w:rPr>
        <w:t xml:space="preserve"> familiales, retards fréquents au lever, et</w:t>
      </w:r>
      <w:r w:rsidRPr="0041105B">
        <w:rPr>
          <w:sz w:val="28"/>
          <w:szCs w:val="28"/>
        </w:rPr>
        <w:t xml:space="preserve"> résultats scolaires en chute libre. Elle passe en moyenne 10 à 12 heures par jour sur son smartphone, entre TikTok, WhatsApp et jeux en ligne. Elle devient agressive lorsqu'on lui interdit l’accès à son téléphone. Elle se plaint de maux de tête, dort mal </w:t>
      </w:r>
      <w:r w:rsidRPr="0041105B">
        <w:rPr>
          <w:sz w:val="28"/>
          <w:szCs w:val="28"/>
        </w:rPr>
        <w:t>et ne mange presque plus. À l’école, les enseignants rapportent une perte de motivation et des absences répétées. Sa mère soupçonne une 'dépendance à l’écran' mais se sent démunie face à la situation.</w:t>
      </w:r>
    </w:p>
    <w:p w:rsidR="00DB38B7" w:rsidRPr="0041105B" w:rsidRDefault="0098349E" w:rsidP="0041105B">
      <w:pPr>
        <w:pStyle w:val="Titre1"/>
        <w:spacing w:line="360" w:lineRule="auto"/>
        <w:jc w:val="both"/>
      </w:pPr>
      <w:r w:rsidRPr="0041105B">
        <w:t>Cas 2 – Usage de cannabis dans un contexte périurbain</w:t>
      </w:r>
    </w:p>
    <w:p w:rsidR="00DB38B7" w:rsidRPr="0041105B" w:rsidRDefault="0098349E" w:rsidP="0041105B">
      <w:pPr>
        <w:spacing w:line="360" w:lineRule="auto"/>
        <w:jc w:val="both"/>
        <w:rPr>
          <w:sz w:val="28"/>
          <w:szCs w:val="28"/>
        </w:rPr>
      </w:pPr>
      <w:r w:rsidRPr="0041105B">
        <w:rPr>
          <w:sz w:val="28"/>
          <w:szCs w:val="28"/>
        </w:rPr>
        <w:t>I</w:t>
      </w:r>
      <w:r w:rsidRPr="0041105B">
        <w:rPr>
          <w:sz w:val="28"/>
          <w:szCs w:val="28"/>
        </w:rPr>
        <w:t xml:space="preserve">brahima, 16 ans, vit dans la banlieue de Pikine avec sa grand-mère maternelle. Depuis le décès de sa mère un an auparavant, il a quitté l’école et passe ses journées avec un groupe d’adolescents du quartier. </w:t>
      </w:r>
      <w:r w:rsidRPr="0041105B">
        <w:rPr>
          <w:sz w:val="28"/>
          <w:szCs w:val="28"/>
        </w:rPr>
        <w:lastRenderedPageBreak/>
        <w:t>La grand-mère note une apathie, un manque d’init</w:t>
      </w:r>
      <w:r w:rsidRPr="0041105B">
        <w:rPr>
          <w:sz w:val="28"/>
          <w:szCs w:val="28"/>
        </w:rPr>
        <w:t>iative et des propos incohérents. Lors d’un examen de santé scolaire organisé par une ONG, Ibrahima est retrouvé avec les yeux rouges, une forte haleine de fumée et des troubles d’équilibre. Il admet avoir commencé à 'fumer des joints' avec ses amis, et di</w:t>
      </w:r>
      <w:r w:rsidRPr="0041105B">
        <w:rPr>
          <w:sz w:val="28"/>
          <w:szCs w:val="28"/>
        </w:rPr>
        <w:t xml:space="preserve">t que cela l’aide à 'ne pas penser'. Le personnel médical observe un discours ralenti, des troubles de la mémoire de fixation, et une tendance au retrait affectif. Il dort la journée, mange peu, et a perdu du poids. Aucun adulte ne semble s’occuper de lui </w:t>
      </w:r>
      <w:r w:rsidRPr="0041105B">
        <w:rPr>
          <w:sz w:val="28"/>
          <w:szCs w:val="28"/>
        </w:rPr>
        <w:t>régulièrement, et il n’est inscrit dans aucun programme scolaire ou d’insertion.</w:t>
      </w:r>
    </w:p>
    <w:p w:rsidR="00DB38B7" w:rsidRPr="0041105B" w:rsidRDefault="0098349E" w:rsidP="0041105B">
      <w:pPr>
        <w:pStyle w:val="Titre1"/>
        <w:spacing w:line="360" w:lineRule="auto"/>
        <w:jc w:val="both"/>
      </w:pPr>
      <w:r w:rsidRPr="0041105B">
        <w:t>Cas 3 – Usage de solvants dans un milieu défavorisé</w:t>
      </w:r>
    </w:p>
    <w:p w:rsidR="00DB38B7" w:rsidRPr="0041105B" w:rsidRDefault="0098349E" w:rsidP="0041105B">
      <w:pPr>
        <w:spacing w:line="360" w:lineRule="auto"/>
        <w:jc w:val="both"/>
        <w:rPr>
          <w:sz w:val="28"/>
          <w:szCs w:val="28"/>
        </w:rPr>
      </w:pPr>
      <w:r w:rsidRPr="0041105B">
        <w:rPr>
          <w:sz w:val="28"/>
          <w:szCs w:val="28"/>
        </w:rPr>
        <w:t>Aliou, 13 ans, enfant talibé, vit dans une daara à Kaolack. Il est régulièrement observé par les voisins en train de renifl</w:t>
      </w:r>
      <w:r w:rsidRPr="0041105B">
        <w:rPr>
          <w:sz w:val="28"/>
          <w:szCs w:val="28"/>
        </w:rPr>
        <w:t xml:space="preserve">er des sacs en plastique contenant des produits volatils. Il se plaint de maux de tête, vomit fréquemment et a eu plusieurs saignements de nez récents. Le maître coranique signale des troubles du </w:t>
      </w:r>
      <w:proofErr w:type="spellStart"/>
      <w:r w:rsidRPr="0041105B">
        <w:rPr>
          <w:sz w:val="28"/>
          <w:szCs w:val="28"/>
        </w:rPr>
        <w:t>comportement</w:t>
      </w:r>
      <w:proofErr w:type="spellEnd"/>
      <w:r w:rsidRPr="0041105B">
        <w:rPr>
          <w:sz w:val="28"/>
          <w:szCs w:val="28"/>
        </w:rPr>
        <w:t xml:space="preserve">: </w:t>
      </w:r>
      <w:proofErr w:type="spellStart"/>
      <w:r w:rsidRPr="0041105B">
        <w:rPr>
          <w:sz w:val="28"/>
          <w:szCs w:val="28"/>
        </w:rPr>
        <w:t>Aliou</w:t>
      </w:r>
      <w:proofErr w:type="spellEnd"/>
      <w:r w:rsidRPr="0041105B">
        <w:rPr>
          <w:sz w:val="28"/>
          <w:szCs w:val="28"/>
        </w:rPr>
        <w:t xml:space="preserve"> </w:t>
      </w:r>
      <w:proofErr w:type="spellStart"/>
      <w:r w:rsidRPr="0041105B">
        <w:rPr>
          <w:sz w:val="28"/>
          <w:szCs w:val="28"/>
        </w:rPr>
        <w:t>est</w:t>
      </w:r>
      <w:proofErr w:type="spellEnd"/>
      <w:r w:rsidRPr="0041105B">
        <w:rPr>
          <w:sz w:val="28"/>
          <w:szCs w:val="28"/>
        </w:rPr>
        <w:t xml:space="preserve"> </w:t>
      </w:r>
      <w:proofErr w:type="spellStart"/>
      <w:r w:rsidRPr="0041105B">
        <w:rPr>
          <w:sz w:val="28"/>
          <w:szCs w:val="28"/>
        </w:rPr>
        <w:t>parfois</w:t>
      </w:r>
      <w:proofErr w:type="spellEnd"/>
      <w:r w:rsidRPr="0041105B">
        <w:rPr>
          <w:sz w:val="28"/>
          <w:szCs w:val="28"/>
        </w:rPr>
        <w:t xml:space="preserve"> euphorique, puis soudaineme</w:t>
      </w:r>
      <w:r w:rsidRPr="0041105B">
        <w:rPr>
          <w:sz w:val="28"/>
          <w:szCs w:val="28"/>
        </w:rPr>
        <w:t>nt agressif avec ses camarades. Il semble confus, a du mal à se concentrer sur les récitations et présente des troubles de la coordination motrice. Lors d’un passage à l’infirmerie communautaire, un agent de santé évoque une suspicion d’intoxication chroni</w:t>
      </w:r>
      <w:r w:rsidRPr="0041105B">
        <w:rPr>
          <w:sz w:val="28"/>
          <w:szCs w:val="28"/>
        </w:rPr>
        <w:t>que aux solvants. Le garçon reconnaît que certains amis lui ont montré cette pratique pour 'oublier la faim et se sentir bien'.</w:t>
      </w:r>
    </w:p>
    <w:sectPr w:rsidR="00DB38B7" w:rsidRPr="0041105B" w:rsidSect="0003461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409020205020404"/>
    <w:charset w:val="00"/>
    <w:family w:val="auto"/>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enumros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enumros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epuces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epuces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enumros"/>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epuces"/>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proofState w:spelling="clean" w:grammar="clean"/>
  <w:defaultTabStop w:val="720"/>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41105B"/>
    <w:rsid w:val="0098349E"/>
    <w:rsid w:val="00AA1D8D"/>
    <w:rsid w:val="00B47730"/>
    <w:rsid w:val="00CB0664"/>
    <w:rsid w:val="00DB38B7"/>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efaultImageDpi w14:val="300"/>
  <w15:docId w15:val="{53FAFB9C-A4C0-4919-BC04-C2B3021A6B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C693F"/>
  </w:style>
  <w:style w:type="paragraph" w:styleId="Titre1">
    <w:name w:val="heading 1"/>
    <w:basedOn w:val="Normal"/>
    <w:next w:val="Normal"/>
    <w:link w:val="Titre1C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Titre2">
    <w:name w:val="heading 2"/>
    <w:basedOn w:val="Normal"/>
    <w:next w:val="Normal"/>
    <w:link w:val="Titre2C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Titre3">
    <w:name w:val="heading 3"/>
    <w:basedOn w:val="Normal"/>
    <w:next w:val="Normal"/>
    <w:link w:val="Titre3C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Titre4">
    <w:name w:val="heading 4"/>
    <w:basedOn w:val="Normal"/>
    <w:next w:val="Normal"/>
    <w:link w:val="Titre4C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Titre5">
    <w:name w:val="heading 5"/>
    <w:basedOn w:val="Normal"/>
    <w:next w:val="Normal"/>
    <w:link w:val="Titre5C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Titre6">
    <w:name w:val="heading 6"/>
    <w:basedOn w:val="Normal"/>
    <w:next w:val="Normal"/>
    <w:link w:val="Titre6C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Titre7">
    <w:name w:val="heading 7"/>
    <w:basedOn w:val="Normal"/>
    <w:next w:val="Normal"/>
    <w:link w:val="Titre7C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Titre8">
    <w:name w:val="heading 8"/>
    <w:basedOn w:val="Normal"/>
    <w:next w:val="Normal"/>
    <w:link w:val="Titre8C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Titre9">
    <w:name w:val="heading 9"/>
    <w:basedOn w:val="Normal"/>
    <w:next w:val="Normal"/>
    <w:link w:val="Titre9C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E618BF"/>
    <w:pPr>
      <w:tabs>
        <w:tab w:val="center" w:pos="4680"/>
        <w:tab w:val="right" w:pos="9360"/>
      </w:tabs>
      <w:spacing w:after="0" w:line="240" w:lineRule="auto"/>
    </w:pPr>
  </w:style>
  <w:style w:type="character" w:customStyle="1" w:styleId="En-tteCar">
    <w:name w:val="En-tête Car"/>
    <w:basedOn w:val="Policepardfaut"/>
    <w:link w:val="En-tte"/>
    <w:uiPriority w:val="99"/>
    <w:rsid w:val="00E618BF"/>
  </w:style>
  <w:style w:type="paragraph" w:styleId="Pieddepage">
    <w:name w:val="footer"/>
    <w:basedOn w:val="Normal"/>
    <w:link w:val="PieddepageCar"/>
    <w:uiPriority w:val="99"/>
    <w:unhideWhenUsed/>
    <w:rsid w:val="00E618BF"/>
    <w:pPr>
      <w:tabs>
        <w:tab w:val="center" w:pos="4680"/>
        <w:tab w:val="right" w:pos="9360"/>
      </w:tabs>
      <w:spacing w:after="0" w:line="240" w:lineRule="auto"/>
    </w:pPr>
  </w:style>
  <w:style w:type="character" w:customStyle="1" w:styleId="PieddepageCar">
    <w:name w:val="Pied de page Car"/>
    <w:basedOn w:val="Policepardfaut"/>
    <w:link w:val="Pieddepage"/>
    <w:uiPriority w:val="99"/>
    <w:rsid w:val="00E618BF"/>
  </w:style>
  <w:style w:type="paragraph" w:styleId="Sansinterligne">
    <w:name w:val="No Spacing"/>
    <w:uiPriority w:val="1"/>
    <w:qFormat/>
    <w:rsid w:val="00FC693F"/>
    <w:pPr>
      <w:spacing w:after="0" w:line="240" w:lineRule="auto"/>
    </w:pPr>
  </w:style>
  <w:style w:type="character" w:customStyle="1" w:styleId="Titre1Car">
    <w:name w:val="Titre 1 Car"/>
    <w:basedOn w:val="Policepardfaut"/>
    <w:link w:val="Titre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Titre2Car">
    <w:name w:val="Titre 2 Car"/>
    <w:basedOn w:val="Policepardfaut"/>
    <w:link w:val="Titre2"/>
    <w:uiPriority w:val="9"/>
    <w:rsid w:val="00FC693F"/>
    <w:rPr>
      <w:rFonts w:asciiTheme="majorHAnsi" w:eastAsiaTheme="majorEastAsia" w:hAnsiTheme="majorHAnsi" w:cstheme="majorBidi"/>
      <w:b/>
      <w:bCs/>
      <w:color w:val="4F81BD" w:themeColor="accent1"/>
      <w:sz w:val="26"/>
      <w:szCs w:val="26"/>
    </w:rPr>
  </w:style>
  <w:style w:type="character" w:customStyle="1" w:styleId="Titre3Car">
    <w:name w:val="Titre 3 Car"/>
    <w:basedOn w:val="Policepardfaut"/>
    <w:link w:val="Titre3"/>
    <w:uiPriority w:val="9"/>
    <w:rsid w:val="00FC693F"/>
    <w:rPr>
      <w:rFonts w:asciiTheme="majorHAnsi" w:eastAsiaTheme="majorEastAsia" w:hAnsiTheme="majorHAnsi" w:cstheme="majorBidi"/>
      <w:b/>
      <w:bCs/>
      <w:color w:val="4F81BD" w:themeColor="accent1"/>
    </w:rPr>
  </w:style>
  <w:style w:type="paragraph" w:styleId="Titre">
    <w:name w:val="Title"/>
    <w:basedOn w:val="Normal"/>
    <w:next w:val="Normal"/>
    <w:link w:val="TitreC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reCar">
    <w:name w:val="Titre Car"/>
    <w:basedOn w:val="Policepardfaut"/>
    <w:link w:val="Titr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ous-titre">
    <w:name w:val="Subtitle"/>
    <w:basedOn w:val="Normal"/>
    <w:next w:val="Normal"/>
    <w:link w:val="Sous-titreC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ous-titreCar">
    <w:name w:val="Sous-titre Car"/>
    <w:basedOn w:val="Policepardfaut"/>
    <w:link w:val="Sous-titre"/>
    <w:uiPriority w:val="11"/>
    <w:rsid w:val="00FC693F"/>
    <w:rPr>
      <w:rFonts w:asciiTheme="majorHAnsi" w:eastAsiaTheme="majorEastAsia" w:hAnsiTheme="majorHAnsi" w:cstheme="majorBidi"/>
      <w:i/>
      <w:iCs/>
      <w:color w:val="4F81BD" w:themeColor="accent1"/>
      <w:spacing w:val="15"/>
      <w:sz w:val="24"/>
      <w:szCs w:val="24"/>
    </w:rPr>
  </w:style>
  <w:style w:type="paragraph" w:styleId="Paragraphedeliste">
    <w:name w:val="List Paragraph"/>
    <w:basedOn w:val="Normal"/>
    <w:uiPriority w:val="34"/>
    <w:qFormat/>
    <w:rsid w:val="00FC693F"/>
    <w:pPr>
      <w:ind w:left="720"/>
      <w:contextualSpacing/>
    </w:pPr>
  </w:style>
  <w:style w:type="paragraph" w:styleId="Corpsdetexte">
    <w:name w:val="Body Text"/>
    <w:basedOn w:val="Normal"/>
    <w:link w:val="CorpsdetexteCar"/>
    <w:uiPriority w:val="99"/>
    <w:unhideWhenUsed/>
    <w:rsid w:val="00AA1D8D"/>
    <w:pPr>
      <w:spacing w:after="120"/>
    </w:pPr>
  </w:style>
  <w:style w:type="character" w:customStyle="1" w:styleId="CorpsdetexteCar">
    <w:name w:val="Corps de texte Car"/>
    <w:basedOn w:val="Policepardfaut"/>
    <w:link w:val="Corpsdetexte"/>
    <w:uiPriority w:val="99"/>
    <w:rsid w:val="00AA1D8D"/>
  </w:style>
  <w:style w:type="paragraph" w:styleId="Corpsdetexte2">
    <w:name w:val="Body Text 2"/>
    <w:basedOn w:val="Normal"/>
    <w:link w:val="Corpsdetexte2Car"/>
    <w:uiPriority w:val="99"/>
    <w:unhideWhenUsed/>
    <w:rsid w:val="00AA1D8D"/>
    <w:pPr>
      <w:spacing w:after="120" w:line="480" w:lineRule="auto"/>
    </w:pPr>
  </w:style>
  <w:style w:type="character" w:customStyle="1" w:styleId="Corpsdetexte2Car">
    <w:name w:val="Corps de texte 2 Car"/>
    <w:basedOn w:val="Policepardfaut"/>
    <w:link w:val="Corpsdetexte2"/>
    <w:uiPriority w:val="99"/>
    <w:rsid w:val="00AA1D8D"/>
  </w:style>
  <w:style w:type="paragraph" w:styleId="Corpsdetexte3">
    <w:name w:val="Body Text 3"/>
    <w:basedOn w:val="Normal"/>
    <w:link w:val="Corpsdetexte3Car"/>
    <w:uiPriority w:val="99"/>
    <w:unhideWhenUsed/>
    <w:rsid w:val="00AA1D8D"/>
    <w:pPr>
      <w:spacing w:after="120"/>
    </w:pPr>
    <w:rPr>
      <w:sz w:val="16"/>
      <w:szCs w:val="16"/>
    </w:rPr>
  </w:style>
  <w:style w:type="character" w:customStyle="1" w:styleId="Corpsdetexte3Car">
    <w:name w:val="Corps de texte 3 Car"/>
    <w:basedOn w:val="Policepardfaut"/>
    <w:link w:val="Corpsdetexte3"/>
    <w:uiPriority w:val="99"/>
    <w:rsid w:val="00AA1D8D"/>
    <w:rPr>
      <w:sz w:val="16"/>
      <w:szCs w:val="16"/>
    </w:rPr>
  </w:style>
  <w:style w:type="paragraph" w:styleId="Liste">
    <w:name w:val="List"/>
    <w:basedOn w:val="Normal"/>
    <w:uiPriority w:val="99"/>
    <w:unhideWhenUsed/>
    <w:rsid w:val="00AA1D8D"/>
    <w:pPr>
      <w:ind w:left="360" w:hanging="360"/>
      <w:contextualSpacing/>
    </w:pPr>
  </w:style>
  <w:style w:type="paragraph" w:styleId="Liste2">
    <w:name w:val="List 2"/>
    <w:basedOn w:val="Normal"/>
    <w:uiPriority w:val="99"/>
    <w:unhideWhenUsed/>
    <w:rsid w:val="00326F90"/>
    <w:pPr>
      <w:ind w:left="720" w:hanging="360"/>
      <w:contextualSpacing/>
    </w:pPr>
  </w:style>
  <w:style w:type="paragraph" w:styleId="Liste3">
    <w:name w:val="List 3"/>
    <w:basedOn w:val="Normal"/>
    <w:uiPriority w:val="99"/>
    <w:unhideWhenUsed/>
    <w:rsid w:val="00326F90"/>
    <w:pPr>
      <w:ind w:left="1080" w:hanging="360"/>
      <w:contextualSpacing/>
    </w:pPr>
  </w:style>
  <w:style w:type="paragraph" w:styleId="Listepuces">
    <w:name w:val="List Bullet"/>
    <w:basedOn w:val="Normal"/>
    <w:uiPriority w:val="99"/>
    <w:unhideWhenUsed/>
    <w:rsid w:val="00326F90"/>
    <w:pPr>
      <w:numPr>
        <w:numId w:val="1"/>
      </w:numPr>
      <w:contextualSpacing/>
    </w:pPr>
  </w:style>
  <w:style w:type="paragraph" w:styleId="Listepuces2">
    <w:name w:val="List Bullet 2"/>
    <w:basedOn w:val="Normal"/>
    <w:uiPriority w:val="99"/>
    <w:unhideWhenUsed/>
    <w:rsid w:val="00326F90"/>
    <w:pPr>
      <w:numPr>
        <w:numId w:val="2"/>
      </w:numPr>
      <w:contextualSpacing/>
    </w:pPr>
  </w:style>
  <w:style w:type="paragraph" w:styleId="Listepuces3">
    <w:name w:val="List Bullet 3"/>
    <w:basedOn w:val="Normal"/>
    <w:uiPriority w:val="99"/>
    <w:unhideWhenUsed/>
    <w:rsid w:val="00326F90"/>
    <w:pPr>
      <w:numPr>
        <w:numId w:val="3"/>
      </w:numPr>
      <w:contextualSpacing/>
    </w:pPr>
  </w:style>
  <w:style w:type="paragraph" w:styleId="Listenumros">
    <w:name w:val="List Number"/>
    <w:basedOn w:val="Normal"/>
    <w:uiPriority w:val="99"/>
    <w:unhideWhenUsed/>
    <w:rsid w:val="00326F90"/>
    <w:pPr>
      <w:numPr>
        <w:numId w:val="5"/>
      </w:numPr>
      <w:contextualSpacing/>
    </w:pPr>
  </w:style>
  <w:style w:type="paragraph" w:styleId="Listenumros2">
    <w:name w:val="List Number 2"/>
    <w:basedOn w:val="Normal"/>
    <w:uiPriority w:val="99"/>
    <w:unhideWhenUsed/>
    <w:rsid w:val="0029639D"/>
    <w:pPr>
      <w:numPr>
        <w:numId w:val="6"/>
      </w:numPr>
      <w:contextualSpacing/>
    </w:pPr>
  </w:style>
  <w:style w:type="paragraph" w:styleId="Listenumros3">
    <w:name w:val="List Number 3"/>
    <w:basedOn w:val="Normal"/>
    <w:uiPriority w:val="99"/>
    <w:unhideWhenUsed/>
    <w:rsid w:val="0029639D"/>
    <w:pPr>
      <w:numPr>
        <w:numId w:val="7"/>
      </w:numPr>
      <w:contextualSpacing/>
    </w:pPr>
  </w:style>
  <w:style w:type="paragraph" w:styleId="Listecontinue">
    <w:name w:val="List Continue"/>
    <w:basedOn w:val="Normal"/>
    <w:uiPriority w:val="99"/>
    <w:unhideWhenUsed/>
    <w:rsid w:val="0029639D"/>
    <w:pPr>
      <w:spacing w:after="120"/>
      <w:ind w:left="360"/>
      <w:contextualSpacing/>
    </w:pPr>
  </w:style>
  <w:style w:type="paragraph" w:styleId="Listecontinue2">
    <w:name w:val="List Continue 2"/>
    <w:basedOn w:val="Normal"/>
    <w:uiPriority w:val="99"/>
    <w:unhideWhenUsed/>
    <w:rsid w:val="0029639D"/>
    <w:pPr>
      <w:spacing w:after="120"/>
      <w:ind w:left="720"/>
      <w:contextualSpacing/>
    </w:pPr>
  </w:style>
  <w:style w:type="paragraph" w:styleId="Listecontinue3">
    <w:name w:val="List Continue 3"/>
    <w:basedOn w:val="Normal"/>
    <w:uiPriority w:val="99"/>
    <w:unhideWhenUsed/>
    <w:rsid w:val="0029639D"/>
    <w:pPr>
      <w:spacing w:after="120"/>
      <w:ind w:left="1080"/>
      <w:contextualSpacing/>
    </w:pPr>
  </w:style>
  <w:style w:type="paragraph" w:styleId="Textedemacro">
    <w:name w:val="macro"/>
    <w:link w:val="TextedemacroC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TextedemacroCar">
    <w:name w:val="Texte de macro Car"/>
    <w:basedOn w:val="Policepardfaut"/>
    <w:link w:val="Textedemacro"/>
    <w:uiPriority w:val="99"/>
    <w:rsid w:val="0029639D"/>
    <w:rPr>
      <w:rFonts w:ascii="Courier" w:hAnsi="Courier"/>
      <w:sz w:val="20"/>
      <w:szCs w:val="20"/>
    </w:rPr>
  </w:style>
  <w:style w:type="paragraph" w:styleId="Citation">
    <w:name w:val="Quote"/>
    <w:basedOn w:val="Normal"/>
    <w:next w:val="Normal"/>
    <w:link w:val="CitationCar"/>
    <w:uiPriority w:val="29"/>
    <w:qFormat/>
    <w:rsid w:val="00FC693F"/>
    <w:rPr>
      <w:i/>
      <w:iCs/>
      <w:color w:val="000000" w:themeColor="text1"/>
    </w:rPr>
  </w:style>
  <w:style w:type="character" w:customStyle="1" w:styleId="CitationCar">
    <w:name w:val="Citation Car"/>
    <w:basedOn w:val="Policepardfaut"/>
    <w:link w:val="Citation"/>
    <w:uiPriority w:val="29"/>
    <w:rsid w:val="00FC693F"/>
    <w:rPr>
      <w:i/>
      <w:iCs/>
      <w:color w:val="000000" w:themeColor="text1"/>
    </w:rPr>
  </w:style>
  <w:style w:type="character" w:customStyle="1" w:styleId="Titre4Car">
    <w:name w:val="Titre 4 Car"/>
    <w:basedOn w:val="Policepardfaut"/>
    <w:link w:val="Titre4"/>
    <w:uiPriority w:val="9"/>
    <w:semiHidden/>
    <w:rsid w:val="00FC693F"/>
    <w:rPr>
      <w:rFonts w:asciiTheme="majorHAnsi" w:eastAsiaTheme="majorEastAsia" w:hAnsiTheme="majorHAnsi" w:cstheme="majorBidi"/>
      <w:b/>
      <w:bCs/>
      <w:i/>
      <w:iCs/>
      <w:color w:val="4F81BD" w:themeColor="accent1"/>
    </w:rPr>
  </w:style>
  <w:style w:type="character" w:customStyle="1" w:styleId="Titre5Car">
    <w:name w:val="Titre 5 Car"/>
    <w:basedOn w:val="Policepardfaut"/>
    <w:link w:val="Titre5"/>
    <w:uiPriority w:val="9"/>
    <w:semiHidden/>
    <w:rsid w:val="00FC693F"/>
    <w:rPr>
      <w:rFonts w:asciiTheme="majorHAnsi" w:eastAsiaTheme="majorEastAsia" w:hAnsiTheme="majorHAnsi" w:cstheme="majorBidi"/>
      <w:color w:val="243F60" w:themeColor="accent1" w:themeShade="7F"/>
    </w:rPr>
  </w:style>
  <w:style w:type="character" w:customStyle="1" w:styleId="Titre6Car">
    <w:name w:val="Titre 6 Car"/>
    <w:basedOn w:val="Policepardfaut"/>
    <w:link w:val="Titre6"/>
    <w:uiPriority w:val="9"/>
    <w:semiHidden/>
    <w:rsid w:val="00FC693F"/>
    <w:rPr>
      <w:rFonts w:asciiTheme="majorHAnsi" w:eastAsiaTheme="majorEastAsia" w:hAnsiTheme="majorHAnsi" w:cstheme="majorBidi"/>
      <w:i/>
      <w:iCs/>
      <w:color w:val="243F60" w:themeColor="accent1" w:themeShade="7F"/>
    </w:rPr>
  </w:style>
  <w:style w:type="character" w:customStyle="1" w:styleId="Titre7Car">
    <w:name w:val="Titre 7 Car"/>
    <w:basedOn w:val="Policepardfaut"/>
    <w:link w:val="Titre7"/>
    <w:uiPriority w:val="9"/>
    <w:semiHidden/>
    <w:rsid w:val="00FC693F"/>
    <w:rPr>
      <w:rFonts w:asciiTheme="majorHAnsi" w:eastAsiaTheme="majorEastAsia" w:hAnsiTheme="majorHAnsi" w:cstheme="majorBidi"/>
      <w:i/>
      <w:iCs/>
      <w:color w:val="404040" w:themeColor="text1" w:themeTint="BF"/>
    </w:rPr>
  </w:style>
  <w:style w:type="character" w:customStyle="1" w:styleId="Titre8Car">
    <w:name w:val="Titre 8 Car"/>
    <w:basedOn w:val="Policepardfaut"/>
    <w:link w:val="Titre8"/>
    <w:uiPriority w:val="9"/>
    <w:semiHidden/>
    <w:rsid w:val="00FC693F"/>
    <w:rPr>
      <w:rFonts w:asciiTheme="majorHAnsi" w:eastAsiaTheme="majorEastAsia" w:hAnsiTheme="majorHAnsi" w:cstheme="majorBidi"/>
      <w:color w:val="4F81BD" w:themeColor="accent1"/>
      <w:sz w:val="20"/>
      <w:szCs w:val="20"/>
    </w:rPr>
  </w:style>
  <w:style w:type="character" w:customStyle="1" w:styleId="Titre9Car">
    <w:name w:val="Titre 9 Car"/>
    <w:basedOn w:val="Policepardfaut"/>
    <w:link w:val="Titre9"/>
    <w:uiPriority w:val="9"/>
    <w:semiHidden/>
    <w:rsid w:val="00FC693F"/>
    <w:rPr>
      <w:rFonts w:asciiTheme="majorHAnsi" w:eastAsiaTheme="majorEastAsia" w:hAnsiTheme="majorHAnsi" w:cstheme="majorBidi"/>
      <w:i/>
      <w:iCs/>
      <w:color w:val="404040" w:themeColor="text1" w:themeTint="BF"/>
      <w:sz w:val="20"/>
      <w:szCs w:val="20"/>
    </w:rPr>
  </w:style>
  <w:style w:type="paragraph" w:styleId="Lgende">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lev">
    <w:name w:val="Strong"/>
    <w:basedOn w:val="Policepardfaut"/>
    <w:uiPriority w:val="22"/>
    <w:qFormat/>
    <w:rsid w:val="00FC693F"/>
    <w:rPr>
      <w:b/>
      <w:bCs/>
    </w:rPr>
  </w:style>
  <w:style w:type="character" w:styleId="Accentuation">
    <w:name w:val="Emphasis"/>
    <w:basedOn w:val="Policepardfaut"/>
    <w:uiPriority w:val="20"/>
    <w:qFormat/>
    <w:rsid w:val="00FC693F"/>
    <w:rPr>
      <w:i/>
      <w:iCs/>
    </w:rPr>
  </w:style>
  <w:style w:type="paragraph" w:styleId="Citationintense">
    <w:name w:val="Intense Quote"/>
    <w:basedOn w:val="Normal"/>
    <w:next w:val="Normal"/>
    <w:link w:val="CitationintenseC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CitationintenseCar">
    <w:name w:val="Citation intense Car"/>
    <w:basedOn w:val="Policepardfaut"/>
    <w:link w:val="Citationintense"/>
    <w:uiPriority w:val="30"/>
    <w:rsid w:val="00FC693F"/>
    <w:rPr>
      <w:b/>
      <w:bCs/>
      <w:i/>
      <w:iCs/>
      <w:color w:val="4F81BD" w:themeColor="accent1"/>
    </w:rPr>
  </w:style>
  <w:style w:type="character" w:styleId="Emphaseple">
    <w:name w:val="Subtle Emphasis"/>
    <w:basedOn w:val="Policepardfaut"/>
    <w:uiPriority w:val="19"/>
    <w:qFormat/>
    <w:rsid w:val="00FC693F"/>
    <w:rPr>
      <w:i/>
      <w:iCs/>
      <w:color w:val="808080" w:themeColor="text1" w:themeTint="7F"/>
    </w:rPr>
  </w:style>
  <w:style w:type="character" w:styleId="Emphaseintense">
    <w:name w:val="Intense Emphasis"/>
    <w:basedOn w:val="Policepardfaut"/>
    <w:uiPriority w:val="21"/>
    <w:qFormat/>
    <w:rsid w:val="00FC693F"/>
    <w:rPr>
      <w:b/>
      <w:bCs/>
      <w:i/>
      <w:iCs/>
      <w:color w:val="4F81BD" w:themeColor="accent1"/>
    </w:rPr>
  </w:style>
  <w:style w:type="character" w:styleId="Rfrenceple">
    <w:name w:val="Subtle Reference"/>
    <w:basedOn w:val="Policepardfaut"/>
    <w:uiPriority w:val="31"/>
    <w:qFormat/>
    <w:rsid w:val="00FC693F"/>
    <w:rPr>
      <w:smallCaps/>
      <w:color w:val="C0504D" w:themeColor="accent2"/>
      <w:u w:val="single"/>
    </w:rPr>
  </w:style>
  <w:style w:type="character" w:styleId="Rfrenceintense">
    <w:name w:val="Intense Reference"/>
    <w:basedOn w:val="Policepardfaut"/>
    <w:uiPriority w:val="32"/>
    <w:qFormat/>
    <w:rsid w:val="00FC693F"/>
    <w:rPr>
      <w:b/>
      <w:bCs/>
      <w:smallCaps/>
      <w:color w:val="C0504D" w:themeColor="accent2"/>
      <w:spacing w:val="5"/>
      <w:u w:val="single"/>
    </w:rPr>
  </w:style>
  <w:style w:type="character" w:styleId="Titredulivre">
    <w:name w:val="Book Title"/>
    <w:basedOn w:val="Policepardfaut"/>
    <w:uiPriority w:val="33"/>
    <w:qFormat/>
    <w:rsid w:val="00FC693F"/>
    <w:rPr>
      <w:b/>
      <w:bCs/>
      <w:smallCaps/>
      <w:spacing w:val="5"/>
    </w:rPr>
  </w:style>
  <w:style w:type="paragraph" w:styleId="En-ttedetabledesmatires">
    <w:name w:val="TOC Heading"/>
    <w:basedOn w:val="Titre1"/>
    <w:next w:val="Normal"/>
    <w:uiPriority w:val="39"/>
    <w:semiHidden/>
    <w:unhideWhenUsed/>
    <w:qFormat/>
    <w:rsid w:val="00FC693F"/>
    <w:pPr>
      <w:outlineLvl w:val="9"/>
    </w:pPr>
  </w:style>
  <w:style w:type="table" w:styleId="Grilledutableau">
    <w:name w:val="Table Grid"/>
    <w:basedOn w:val="Tableau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Ombrageclair">
    <w:name w:val="Light Shading"/>
    <w:basedOn w:val="Tableau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Trameclaire-Accent1">
    <w:name w:val="Light Shading Accent 1"/>
    <w:basedOn w:val="Tableau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Trameclaire-Accent2">
    <w:name w:val="Light Shading Accent 2"/>
    <w:basedOn w:val="Tableau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Trameclaire-Accent3">
    <w:name w:val="Light Shading Accent 3"/>
    <w:basedOn w:val="Tableau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Trameclaire-Accent4">
    <w:name w:val="Light Shading Accent 4"/>
    <w:basedOn w:val="Tableau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Trameclaire-Accent5">
    <w:name w:val="Light Shading Accent 5"/>
    <w:basedOn w:val="Tableau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Trameclaire-Accent6">
    <w:name w:val="Light Shading Accent 6"/>
    <w:basedOn w:val="Tableau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steclaire">
    <w:name w:val="Light List"/>
    <w:basedOn w:val="Tableau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steclaire-Accent1">
    <w:name w:val="Light List Accent 1"/>
    <w:basedOn w:val="Tableau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steclaire-Accent2">
    <w:name w:val="Light List Accent 2"/>
    <w:basedOn w:val="Tableau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steclaire-Accent3">
    <w:name w:val="Light List Accent 3"/>
    <w:basedOn w:val="Tableau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steclaire-Accent4">
    <w:name w:val="Light List Accent 4"/>
    <w:basedOn w:val="Tableau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steclaire-Accent5">
    <w:name w:val="Light List Accent 5"/>
    <w:basedOn w:val="Tableau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steclaire-Accent6">
    <w:name w:val="Light List Accent 6"/>
    <w:basedOn w:val="Tableau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Grilleclaire">
    <w:name w:val="Light Grid"/>
    <w:basedOn w:val="Tableau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Grilleclaire-Accent1">
    <w:name w:val="Light Grid Accent 1"/>
    <w:basedOn w:val="Tableau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Grilleclaire-Accent2">
    <w:name w:val="Light Grid Accent 2"/>
    <w:basedOn w:val="Tableau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Grilleclaire-Accent3">
    <w:name w:val="Light Grid Accent 3"/>
    <w:basedOn w:val="Tableau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Grilleclaire-Accent4">
    <w:name w:val="Light Grid Accent 4"/>
    <w:basedOn w:val="Tableau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Grilleclaire-Accent5">
    <w:name w:val="Light Grid Accent 5"/>
    <w:basedOn w:val="Tableau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Grilleclaire-Accent6">
    <w:name w:val="Light Grid Accent 6"/>
    <w:basedOn w:val="Tableau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Tramemoyenne1">
    <w:name w:val="Medium Shading 1"/>
    <w:basedOn w:val="Tableau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Tramemoyenne1-Accent1">
    <w:name w:val="Medium Shading 1 Accent 1"/>
    <w:basedOn w:val="Tableau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Tramemoyenne1-Accent2">
    <w:name w:val="Medium Shading 1 Accent 2"/>
    <w:basedOn w:val="Tableau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Tramemoyenne1-Accent3">
    <w:name w:val="Medium Shading 1 Accent 3"/>
    <w:basedOn w:val="Tableau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Tramemoyenne1-Accent4">
    <w:name w:val="Medium Shading 1 Accent 4"/>
    <w:basedOn w:val="Tableau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Tramemoyenne1-Accent5">
    <w:name w:val="Medium Shading 1 Accent 5"/>
    <w:basedOn w:val="Tableau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Tramemoyenne1-Accent6">
    <w:name w:val="Medium Shading 1 Accent 6"/>
    <w:basedOn w:val="Tableau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Tramemoyenne2">
    <w:name w:val="Medium Shading 2"/>
    <w:basedOn w:val="Tableau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Tramemoyenne2-Accent1">
    <w:name w:val="Medium Shading 2 Accent 1"/>
    <w:basedOn w:val="Tableau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Tramemoyenne2-Accent2">
    <w:name w:val="Medium Shading 2 Accent 2"/>
    <w:basedOn w:val="Tableau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Tramemoyenne2-Accent3">
    <w:name w:val="Medium Shading 2 Accent 3"/>
    <w:basedOn w:val="Tableau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Tramemoyenne2-Accent4">
    <w:name w:val="Medium Shading 2 Accent 4"/>
    <w:basedOn w:val="Tableau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Tramemoyenne2-Accent5">
    <w:name w:val="Medium Shading 2 Accent 5"/>
    <w:basedOn w:val="Tableau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Tramemoyenne2-Accent6">
    <w:name w:val="Medium Shading 2 Accent 6"/>
    <w:basedOn w:val="Tableau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Listemoyenne1">
    <w:name w:val="Medium List 1"/>
    <w:basedOn w:val="Tableau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Listemoyenne1-Accent1">
    <w:name w:val="Medium List 1 Accent 1"/>
    <w:basedOn w:val="Tableau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Listemoyenne1-Accent2">
    <w:name w:val="Medium List 1 Accent 2"/>
    <w:basedOn w:val="Tableau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Listemoyenne1-Accent3">
    <w:name w:val="Medium List 1 Accent 3"/>
    <w:basedOn w:val="Tableau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Listemoyenne1-Accent4">
    <w:name w:val="Medium List 1 Accent 4"/>
    <w:basedOn w:val="Tableau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Listemoyenne1-Accent5">
    <w:name w:val="Medium List 1 Accent 5"/>
    <w:basedOn w:val="Tableau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Listemoyenne1-Accent6">
    <w:name w:val="Medium List 1 Accent 6"/>
    <w:basedOn w:val="Tableau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Listemoyenne2">
    <w:name w:val="Medium List 2"/>
    <w:basedOn w:val="Tableau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Listemoyenne2-Accent1">
    <w:name w:val="Medium List 2 Accent 1"/>
    <w:basedOn w:val="Tableau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Listemoyenne2-Accent2">
    <w:name w:val="Medium List 2 Accent 2"/>
    <w:basedOn w:val="Tableau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Listemoyenne2-Accent3">
    <w:name w:val="Medium List 2 Accent 3"/>
    <w:basedOn w:val="Tableau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Listemoyenne2-Accent4">
    <w:name w:val="Medium List 2 Accent 4"/>
    <w:basedOn w:val="Tableau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Listemoyenne2-Accent5">
    <w:name w:val="Medium List 2 Accent 5"/>
    <w:basedOn w:val="Tableau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Listemoyenne2-Accent6">
    <w:name w:val="Medium List 2 Accent 6"/>
    <w:basedOn w:val="Tableau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Grillemoyenne1">
    <w:name w:val="Medium Grid 1"/>
    <w:basedOn w:val="Tableau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Grillemoyenne1-Accent1">
    <w:name w:val="Medium Grid 1 Accent 1"/>
    <w:basedOn w:val="Tableau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Grillemoyenne1-Accent2">
    <w:name w:val="Medium Grid 1 Accent 2"/>
    <w:basedOn w:val="Tableau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Grillemoyenne1-Accent3">
    <w:name w:val="Medium Grid 1 Accent 3"/>
    <w:basedOn w:val="Tableau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Grillemoyenne1-Accent4">
    <w:name w:val="Medium Grid 1 Accent 4"/>
    <w:basedOn w:val="Tableau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Grillemoyenne1-Accent5">
    <w:name w:val="Medium Grid 1 Accent 5"/>
    <w:basedOn w:val="Tableau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Grillemoyenne1-Accent6">
    <w:name w:val="Medium Grid 1 Accent 6"/>
    <w:basedOn w:val="Tableau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Grillemoyenne2">
    <w:name w:val="Medium Grid 2"/>
    <w:basedOn w:val="Tableau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Grillemoyenne2-Accent1">
    <w:name w:val="Medium Grid 2 Accent 1"/>
    <w:basedOn w:val="Tableau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Grillemoyenne2-Accent2">
    <w:name w:val="Medium Grid 2 Accent 2"/>
    <w:basedOn w:val="Tableau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Grillemoyenne2-Accent3">
    <w:name w:val="Medium Grid 2 Accent 3"/>
    <w:basedOn w:val="Tableau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Grillemoyenne2-Accent4">
    <w:name w:val="Medium Grid 2 Accent 4"/>
    <w:basedOn w:val="Tableau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Grillemoyenne2-Accent5">
    <w:name w:val="Medium Grid 2 Accent 5"/>
    <w:basedOn w:val="Tableau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Grillemoyenne2-Accent6">
    <w:name w:val="Medium Grid 2 Accent 6"/>
    <w:basedOn w:val="Tableau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Grillemoyenne3">
    <w:name w:val="Medium Grid 3"/>
    <w:basedOn w:val="Tableau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Grillemoyenne3-Accent1">
    <w:name w:val="Medium Grid 3 Accent 1"/>
    <w:basedOn w:val="Tableau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Grillemoyenne3-Accent2">
    <w:name w:val="Medium Grid 3 Accent 2"/>
    <w:basedOn w:val="Tableau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Grillemoyenne3-Accent3">
    <w:name w:val="Medium Grid 3 Accent 3"/>
    <w:basedOn w:val="Tableau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Grillemoyenne3-Accent4">
    <w:name w:val="Medium Grid 3 Accent 4"/>
    <w:basedOn w:val="Tableau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Grillemoyenne3-Accent5">
    <w:name w:val="Medium Grid 3 Accent 5"/>
    <w:basedOn w:val="Tableau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Grillemoyenne3-Accent6">
    <w:name w:val="Medium Grid 3 Accent 6"/>
    <w:basedOn w:val="Tableau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Listefonce">
    <w:name w:val="Dark List"/>
    <w:basedOn w:val="Tableau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Listefonce-Accent1">
    <w:name w:val="Dark List Accent 1"/>
    <w:basedOn w:val="Tableau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Listefonce-Accent2">
    <w:name w:val="Dark List Accent 2"/>
    <w:basedOn w:val="Tableau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Listefonce-Accent3">
    <w:name w:val="Dark List Accent 3"/>
    <w:basedOn w:val="Tableau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Listefonce-Accent4">
    <w:name w:val="Dark List Accent 4"/>
    <w:basedOn w:val="Tableau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Listefonce-Accent5">
    <w:name w:val="Dark List Accent 5"/>
    <w:basedOn w:val="Tableau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Listefonce-Accent6">
    <w:name w:val="Dark List Accent 6"/>
    <w:basedOn w:val="Tableau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Tramecouleur">
    <w:name w:val="Colorful Shading"/>
    <w:basedOn w:val="Tableau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Tramecouleur-Accent1">
    <w:name w:val="Colorful Shading Accent 1"/>
    <w:basedOn w:val="Tableau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Tramecouleur-Accent2">
    <w:name w:val="Colorful Shading Accent 2"/>
    <w:basedOn w:val="Tableau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Tramecouleur-Accent3">
    <w:name w:val="Colorful Shading Accent 3"/>
    <w:basedOn w:val="Tableau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Tramecouleur-Accent4">
    <w:name w:val="Colorful Shading Accent 4"/>
    <w:basedOn w:val="Tableau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Tramecouleur-Accent5">
    <w:name w:val="Colorful Shading Accent 5"/>
    <w:basedOn w:val="Tableau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Tramecouleur-Accent6">
    <w:name w:val="Colorful Shading Accent 6"/>
    <w:basedOn w:val="Tableau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Listecouleur">
    <w:name w:val="Colorful List"/>
    <w:basedOn w:val="Tableau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Listecouleur-Accent1">
    <w:name w:val="Colorful List Accent 1"/>
    <w:basedOn w:val="Tableau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Listecouleur-Accent2">
    <w:name w:val="Colorful List Accent 2"/>
    <w:basedOn w:val="Tableau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Listecouleur-Accent3">
    <w:name w:val="Colorful List Accent 3"/>
    <w:basedOn w:val="Tableau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Listecouleur-Accent4">
    <w:name w:val="Colorful List Accent 4"/>
    <w:basedOn w:val="Tableau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Listecouleur-Accent5">
    <w:name w:val="Colorful List Accent 5"/>
    <w:basedOn w:val="Tableau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Listecouleur-Accent6">
    <w:name w:val="Colorful List Accent 6"/>
    <w:basedOn w:val="Tableau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Grillecouleur">
    <w:name w:val="Colorful Grid"/>
    <w:basedOn w:val="Tableau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Grillecouleur-Accent1">
    <w:name w:val="Colorful Grid Accent 1"/>
    <w:basedOn w:val="Tableau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Grillecouleur-Accent2">
    <w:name w:val="Colorful Grid Accent 2"/>
    <w:basedOn w:val="Tableau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Grillecouleur-Accent3">
    <w:name w:val="Colorful Grid Accent 3"/>
    <w:basedOn w:val="Tableau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Grillecouleur-Accent4">
    <w:name w:val="Colorful Grid Accent 4"/>
    <w:basedOn w:val="Tableau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Grillecouleur-Accent5">
    <w:name w:val="Colorful Grid Accent 5"/>
    <w:basedOn w:val="Tableau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Grillecouleur-Accent6">
    <w:name w:val="Colorful Grid Accent 6"/>
    <w:basedOn w:val="Tableau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styleId="Textedebulles">
    <w:name w:val="Balloon Text"/>
    <w:basedOn w:val="Normal"/>
    <w:link w:val="TextedebullesCar"/>
    <w:uiPriority w:val="99"/>
    <w:semiHidden/>
    <w:unhideWhenUsed/>
    <w:rsid w:val="0098349E"/>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98349E"/>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D761408-678B-4012-8D74-D867652E9F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2</Pages>
  <Words>451</Words>
  <Characters>2483</Characters>
  <Application>Microsoft Office Word</Application>
  <DocSecurity>0</DocSecurity>
  <Lines>20</Lines>
  <Paragraphs>5</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2929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DELL</cp:lastModifiedBy>
  <cp:revision>2</cp:revision>
  <cp:lastPrinted>2025-07-31T10:56:00Z</cp:lastPrinted>
  <dcterms:created xsi:type="dcterms:W3CDTF">2013-12-23T23:15:00Z</dcterms:created>
  <dcterms:modified xsi:type="dcterms:W3CDTF">2025-07-31T10:57:00Z</dcterms:modified>
  <cp:category/>
</cp:coreProperties>
</file>